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D9" w:rsidRDefault="001A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1200150"/>
            <wp:effectExtent l="0" t="0" r="0" b="0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ogo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DD9" w:rsidRDefault="001A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НЕГОСУДАРСТВЕННОЕ ОБРАЗОВАТЕЛЬНОЕ УЧРЕЖДЕНИЕ</w:t>
      </w:r>
    </w:p>
    <w:p w:rsidR="00527DD9" w:rsidRDefault="001A7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ПРОФЕССИОНАЛЬНОГО ОБРАЗОВАНИЯ</w:t>
      </w:r>
    </w:p>
    <w:p w:rsidR="00527DD9" w:rsidRDefault="00527DD9">
      <w:pPr>
        <w:pBdr>
          <w:bottom w:val="thinThickSmallGap" w:sz="1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27DD9" w:rsidRDefault="001A7232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психоанализа</w:t>
      </w:r>
    </w:p>
    <w:p w:rsidR="00527DD9" w:rsidRDefault="0052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7DD9" w:rsidRDefault="0052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7DD9" w:rsidRDefault="0052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7DD9" w:rsidRDefault="0052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7DD9" w:rsidRDefault="0052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7DD9" w:rsidRDefault="001A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выполнению учебного задания для самостоятельной работы</w:t>
      </w:r>
    </w:p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527DD9">
        <w:tc>
          <w:tcPr>
            <w:tcW w:w="2268" w:type="dxa"/>
            <w:shd w:val="clear" w:color="auto" w:fill="auto"/>
          </w:tcPr>
          <w:p w:rsidR="00527DD9" w:rsidRDefault="005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68" w:type="dxa"/>
            <w:shd w:val="clear" w:color="auto" w:fill="auto"/>
          </w:tcPr>
          <w:p w:rsidR="00527DD9" w:rsidRDefault="005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DD9">
        <w:tc>
          <w:tcPr>
            <w:tcW w:w="2268" w:type="dxa"/>
            <w:shd w:val="clear" w:color="auto" w:fill="auto"/>
          </w:tcPr>
          <w:p w:rsidR="00527DD9" w:rsidRDefault="005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8" w:type="dxa"/>
            <w:shd w:val="clear" w:color="auto" w:fill="auto"/>
          </w:tcPr>
          <w:p w:rsidR="00527DD9" w:rsidRDefault="005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7DD9">
        <w:tc>
          <w:tcPr>
            <w:tcW w:w="2268" w:type="dxa"/>
            <w:shd w:val="clear" w:color="auto" w:fill="auto"/>
          </w:tcPr>
          <w:p w:rsidR="00527DD9" w:rsidRDefault="001A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курсу:</w:t>
            </w:r>
          </w:p>
        </w:tc>
        <w:tc>
          <w:tcPr>
            <w:tcW w:w="7568" w:type="dxa"/>
            <w:shd w:val="clear" w:color="auto" w:fill="auto"/>
          </w:tcPr>
          <w:p w:rsidR="00527DD9" w:rsidRDefault="001A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«Психоаналитический подход в психологическом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консультировании»</w:t>
            </w:r>
          </w:p>
        </w:tc>
      </w:tr>
    </w:tbl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D9" w:rsidRDefault="00527DD9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7DD9" w:rsidRDefault="001A7232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Студент:</w:t>
      </w:r>
    </w:p>
    <w:p w:rsidR="00527DD9" w:rsidRDefault="001A7232">
      <w:pPr>
        <w:spacing w:after="6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И.О.</w:t>
      </w:r>
    </w:p>
    <w:p w:rsidR="00527DD9" w:rsidRDefault="00527DD9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DD9" w:rsidRDefault="001A7232">
      <w:pPr>
        <w:spacing w:after="6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7DD9" w:rsidRDefault="00527DD9">
      <w:pPr>
        <w:spacing w:after="6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7DD9" w:rsidRDefault="001A7232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7DD9" w:rsidRDefault="00527DD9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DD9" w:rsidRDefault="001A7232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Преподаватель:</w:t>
      </w:r>
    </w:p>
    <w:p w:rsidR="00527DD9" w:rsidRDefault="001A7232">
      <w:pPr>
        <w:spacing w:after="0" w:line="240" w:lineRule="auto"/>
        <w:ind w:left="6237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27DD9" w:rsidRDefault="001A7232">
      <w:pPr>
        <w:spacing w:after="0" w:line="240" w:lineRule="auto"/>
        <w:ind w:left="6237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Суроегина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</w:t>
      </w:r>
    </w:p>
    <w:p w:rsidR="00527DD9" w:rsidRDefault="001A7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527DD9" w:rsidRDefault="001A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D9" w:rsidRDefault="00527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D9" w:rsidRDefault="00527DD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D9" w:rsidRDefault="001A7232" w:rsidP="001A7232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2019</w:t>
      </w:r>
      <w:r>
        <w:br w:type="page"/>
      </w:r>
      <w:bookmarkStart w:id="0" w:name="_GoBack"/>
      <w:bookmarkEnd w:id="0"/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слушание с равномерно распределенным вниманием.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Прочтите рассказ так, как если бы Вам на сессии эту историю рассказала пациентка. </w:t>
      </w:r>
    </w:p>
    <w:p w:rsidR="00527DD9" w:rsidRDefault="001A7232">
      <w:pPr>
        <w:shd w:val="clear" w:color="auto" w:fill="FFFFFF"/>
        <w:spacing w:after="0" w:line="240" w:lineRule="auto"/>
        <w:ind w:left="250"/>
        <w:outlineLvl w:val="0"/>
        <w:rPr>
          <w:rFonts w:ascii="Times New Roman" w:eastAsia="Times New Roman" w:hAnsi="Times New Roman" w:cs="Times New Roman"/>
          <w:b/>
          <w:bCs/>
          <w:color w:val="60606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6060"/>
          <w:kern w:val="2"/>
          <w:sz w:val="24"/>
          <w:szCs w:val="24"/>
          <w:lang w:eastAsia="ru-RU"/>
        </w:rPr>
        <w:t xml:space="preserve">                                                     </w:t>
      </w:r>
    </w:p>
    <w:p w:rsidR="00527DD9" w:rsidRDefault="001A7232">
      <w:pPr>
        <w:shd w:val="clear" w:color="auto" w:fill="FFFFFF"/>
        <w:spacing w:after="0" w:line="240" w:lineRule="auto"/>
        <w:ind w:left="250"/>
        <w:jc w:val="center"/>
        <w:outlineLvl w:val="0"/>
        <w:rPr>
          <w:rFonts w:ascii="Times New Roman" w:eastAsia="Times New Roman" w:hAnsi="Times New Roman" w:cs="Times New Roman"/>
          <w:b/>
          <w:bCs/>
          <w:color w:val="60606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6060"/>
          <w:kern w:val="2"/>
          <w:sz w:val="24"/>
          <w:szCs w:val="24"/>
          <w:lang w:eastAsia="ru-RU"/>
        </w:rPr>
        <w:t>Снится мне сон</w:t>
      </w:r>
    </w:p>
    <w:p w:rsidR="00527DD9" w:rsidRDefault="001A7232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Автор: </w:t>
      </w:r>
      <w:hyperlink r:id="rId6">
        <w:r>
          <w:rPr>
            <w:rStyle w:val="ListLabel1"/>
          </w:rPr>
          <w:t>Малярша</w:t>
        </w:r>
      </w:hyperlink>
    </w:p>
    <w:p w:rsidR="00527DD9" w:rsidRDefault="001A7232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Источник: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hyperlink r:id="rId7">
        <w:r>
          <w:rPr>
            <w:rStyle w:val="-"/>
            <w:rFonts w:ascii="Times New Roman" w:hAnsi="Times New Roman" w:cs="Times New Roman"/>
            <w:sz w:val="24"/>
            <w:szCs w:val="24"/>
          </w:rPr>
          <w:t>https://www.proza.ru/editor/2015/11/29/1860</w:t>
        </w:r>
      </w:hyperlink>
    </w:p>
    <w:p w:rsidR="00527DD9" w:rsidRDefault="00527D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27DD9" w:rsidRDefault="001A7232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Снится мне сон. Третью ночь подряд.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Стена старой  деревенской избы. Бревна с грубыми зарубками,  окладные венцы  выцвели до холщовой  портянки,  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 застрехой - в уголь черные.  Железные петли проржавели,  дощатые рамы рассохлись,  замазка осколками выпадает,  того и гляди стекло, истонченное  дождями,  наружу выдавит, в  посеребренную туманом крапиву.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Ремонта здесь ужас сколько, - во сне сообра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жаю, - дрель с насадкой нужна, а лучше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шлифмашинка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Скребок, шпатель, валик, кисти. Скотч малярный. Молоток, стамеска, отвертка, гвозди…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Утром просыпаюсь и думаю – сон это или нет? А на следующую ночь, то же самое. Изба, бревна, рамы, крапива. И людей нико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го. 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Пошла к врачу. Не хватало еще свихнуться.  Отстояла очередь.  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Врач постучал по моим коленям молоточком, измерил давление, рост и вес записал. Выслушал меня, не торопясь.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Спрашивает: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Вы в избах жили?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В избах? – вспоминаю я, - нет, никогда не жи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ла. В бытовках жила, 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кунгах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 общежитиях, когда на выезде работа. В избе ни разу.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А я в избе родился, - говорит врач, -  вот точно в такой, какую вы мне тут описали. Как вас…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эээ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…(врач заглянул в карту)…Вера, да?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Вера.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- Только про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охлупень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вы, Вера,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мне ничего не сказали. Какой он?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Кто? - подняла я брови.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Охлупень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Но я не знаю, что это?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Охлупень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это коньковое бревно, - врач  широко развел руки в стороны, - конек, короче говоря. На крышах видели?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Видела.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-  На моей избе, - сказал врач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хлупень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был с резной конской головой. А на вашей?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Я попыталась вспомнить, но перед глазами стояла только бревенчатая стена.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Крыши я не видела, - сказала я.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Жаль, - огорчился  врач, - уж очень ваша изба на мою похожа, даже в мелочах. Разволновался я, 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ера, давно в своей деревне не был. Ну, теперь-то обязательно съезжу. Зайдите ко мне на следующей неделе, покажитесь.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Покажусь, - сказала я и пошла домой.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В эту ночь изба мне не снилась. В следующую тоже. И вообще, вся неделя прошла без снов. Упала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отру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билась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Да и  днем  на ходу спала.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И тут звонок.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Да?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Вера, здравствуйте! Простите за поздний звонок, это врач.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Какой врач? – не понимаю я, с трудом разлепляя глаза.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Заснула над тарелкой с ужином. Кляча старая.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Вы ко мне приходили, вам изба снилась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А, - я протираю глаза, - уже неделю ничего не снится, вы меня вылечили...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- Сгорела изба, Вера,  - говорит врач, - неделю назад. А мне только сейчас сообщили.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Вера, вы слышите?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Слышу, - я отодвинула  в сторону тарелку с остывшим гуляшом.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Вы извинит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е,  Вера, - сказал врач, - просто мне  не с кем про это поговорить, про избу. Вы слышите?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Говорите, говорите, - я поставила кофе.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- Я-то все  думал раньше, что  избу под дачу приспособлю.  Ждал, когда детишки народятся, но год назад развелся с женой, 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голос врача прервался, - я же в ней вырос. Потом в город уехал. Родители  умерли. Изба так и стояла, брошенная. А сейчас ее нет. И больше никогда не будет. Вы слышите, Вера?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Приезжайте в гости, -  предложила я, - на кофе.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Кофе на ночь вредно и потом 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же врач, я справлюсь, вы не беспокойтесь. Просто мне надо было с вами  поговорить. Хотя я, кажется, повторяюсь. Извините.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Не за что, - сказала я, - звоните.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Может, как-нибудь потом, - сказал врач, - например,  насчет кофе?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Только позвоните наканун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е, - попросила я, -  сейчас столько  работы навалилось.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- Спасибо, - сказал врач, - до свидания.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Я отключила телефон и выпила весь кофе.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А ночью мне  приснилась изба. Но только совсем  новая, с сияющими окнами, горящей медью крышей.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охлупень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перекреще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нными конскими головами,  нежно касающимися друг друга резными шеями.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На распознание своего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контрпереноса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 приведенного выше рассказа выделите 5 любых слов или словосочетаний, которые почему-то больше всего зацепили Ваше внимание.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</w:t>
      </w:r>
      <w:r>
        <w:rPr>
          <w:rFonts w:ascii="Times New Roman" w:hAnsi="Times New Roman" w:cs="Times New Roman"/>
          <w:sz w:val="24"/>
          <w:szCs w:val="24"/>
        </w:rPr>
        <w:t>пишите, какие чувства вызвало прочтение рассказа и выделенные Вами слова.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 На развитие ассоциативного мышления и способности фантазировать о пациенте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ревери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Напишите короткий рассказ с использованием 5 слов и словосочетаний, выделенных </w:t>
      </w:r>
      <w:r>
        <w:rPr>
          <w:rFonts w:ascii="Times New Roman" w:hAnsi="Times New Roman" w:cs="Times New Roman"/>
          <w:sz w:val="24"/>
          <w:szCs w:val="24"/>
        </w:rPr>
        <w:t>Вами ранее при чтении рассказа.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Напишите три коротких рассказа (объем произвольный,  несколько предложений вполне достаточно) с одним и тем же названием. Например, «Конек».  Или можете придумать тему себе сами.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52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52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разитие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интерпретативных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способностей*. 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Проинтерпретируйте приведенный выше рассказ (можно фантазировать; можно писать в свободной форме, или можно опираться на приведенные ниже подсказки), то есть напишите, как Вам кажется его можно понимать:</w:t>
      </w:r>
    </w:p>
    <w:p w:rsidR="00527DD9" w:rsidRDefault="001A7232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думать, что эта история </w:t>
      </w:r>
      <w:r>
        <w:rPr>
          <w:rFonts w:ascii="Times New Roman" w:hAnsi="Times New Roman" w:cs="Times New Roman"/>
          <w:sz w:val="24"/>
          <w:szCs w:val="24"/>
        </w:rPr>
        <w:t>каким-то образом отражает актуальное душевное состояние пациентки, с которым она обратилась в терапию (основные темы пациентки, ее внутренний конфликт, защиты, - психодиагностика),</w:t>
      </w:r>
    </w:p>
    <w:p w:rsidR="00527DD9" w:rsidRDefault="001A7232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думать, что в этой истории воспроизводятся некие паттерны, идущие из п</w:t>
      </w:r>
      <w:r>
        <w:rPr>
          <w:rFonts w:ascii="Times New Roman" w:hAnsi="Times New Roman" w:cs="Times New Roman"/>
          <w:sz w:val="24"/>
          <w:szCs w:val="24"/>
        </w:rPr>
        <w:t>рошлого пациентки (модель объектных отношений, генетическая интерпретация),</w:t>
      </w:r>
    </w:p>
    <w:p w:rsidR="00527DD9" w:rsidRDefault="001A7232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думать, что эта история отражает чувства и фантазии пациентки по отношению к аналитику (интерпретация переноса),</w:t>
      </w:r>
    </w:p>
    <w:p w:rsidR="00527DD9" w:rsidRDefault="001A7232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думать о том, что мог сделать аналитик на предшествующих </w:t>
      </w:r>
      <w:r>
        <w:rPr>
          <w:rFonts w:ascii="Times New Roman" w:hAnsi="Times New Roman" w:cs="Times New Roman"/>
          <w:sz w:val="24"/>
          <w:szCs w:val="24"/>
        </w:rPr>
        <w:t>сессиях, что это спровоцировало такие фантазии у пациентки (интерпретация аналитических отношений и вклада в них аналитика, терапевт-центрированная интерпретация).</w:t>
      </w:r>
    </w:p>
    <w:p w:rsidR="00527DD9" w:rsidRDefault="00527DD9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*Внимание! – Данное задание направлено на развитие аналитического мышления, но это не значи</w:t>
      </w:r>
      <w:r>
        <w:rPr>
          <w:rFonts w:ascii="Times New Roman" w:hAnsi="Times New Roman" w:cs="Times New Roman"/>
          <w:sz w:val="24"/>
          <w:szCs w:val="24"/>
        </w:rPr>
        <w:t>т, что все мысли-интерпретации, которые могут прийти нам в голову, мы озвучиваем своим пациентам. Большинство этих мыслей остаются интерпретациями, которые мы делаем только для себя в своем уме и относимся к ним как к гипотезам, требующим дальнейшего изуче</w:t>
      </w:r>
      <w:r>
        <w:rPr>
          <w:rFonts w:ascii="Times New Roman" w:hAnsi="Times New Roman" w:cs="Times New Roman"/>
          <w:sz w:val="24"/>
          <w:szCs w:val="24"/>
        </w:rPr>
        <w:t>ния, для того, чтобы они, или получили дополнительное подтверждение в дальнейшем материале пациента, или были опровергнуты.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52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 На развитие навыков обратной связи.</w:t>
      </w:r>
    </w:p>
    <w:p w:rsidR="00527DD9" w:rsidRDefault="00527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DD9" w:rsidRDefault="001A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Поделитесь,  как Вы восприняли это задание к зачету.</w:t>
      </w:r>
    </w:p>
    <w:p w:rsidR="00527DD9" w:rsidRDefault="00527DD9"/>
    <w:p w:rsidR="00527DD9" w:rsidRDefault="00527DD9"/>
    <w:sectPr w:rsidR="00527DD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750D"/>
    <w:multiLevelType w:val="multilevel"/>
    <w:tmpl w:val="90E659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A5D0E"/>
    <w:multiLevelType w:val="multilevel"/>
    <w:tmpl w:val="4B36EF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27DD9"/>
    <w:rsid w:val="001A7232"/>
    <w:rsid w:val="005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DCCFD-BC33-46AB-AB44-80DA1C7E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4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D02B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D02B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D02B1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CD02B1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24508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Cs/>
      <w:i/>
      <w:iCs/>
      <w:color w:val="0000FF"/>
      <w:sz w:val="24"/>
      <w:szCs w:val="24"/>
      <w:lang w:eastAsia="ru-RU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141119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24508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za.ru/editor/2015/11/29/18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za.ru/avtor/kras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980</Words>
  <Characters>5590</Characters>
  <Application>Microsoft Office Word</Application>
  <DocSecurity>0</DocSecurity>
  <Lines>46</Lines>
  <Paragraphs>13</Paragraphs>
  <ScaleCrop>false</ScaleCrop>
  <Company>diakov.net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7</cp:revision>
  <dcterms:created xsi:type="dcterms:W3CDTF">2019-07-13T13:39:00Z</dcterms:created>
  <dcterms:modified xsi:type="dcterms:W3CDTF">2020-01-27T08:20:00Z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